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Pr="00472C42">
        <w:rPr>
          <w:rFonts w:ascii="Arial" w:hAnsi="Arial" w:cs="Arial"/>
          <w:sz w:val="18"/>
        </w:rPr>
        <w:t>schoemaa@dot.gov.za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EC3E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9A5D7D">
        <w:rPr>
          <w:rFonts w:ascii="Arial" w:hAnsi="Arial" w:cs="Arial"/>
        </w:rPr>
        <w:t>7</w:t>
      </w:r>
      <w:r w:rsidR="00950792">
        <w:rPr>
          <w:rFonts w:ascii="Arial" w:hAnsi="Arial" w:cs="Arial"/>
        </w:rPr>
        <w:t xml:space="preserve"> May</w:t>
      </w:r>
      <w:r w:rsidR="00832BD3">
        <w:rPr>
          <w:rFonts w:ascii="Arial" w:hAnsi="Arial" w:cs="Arial"/>
        </w:rPr>
        <w:t xml:space="preserve"> </w:t>
      </w:r>
      <w:r w:rsidR="0049537D">
        <w:rPr>
          <w:rFonts w:ascii="Arial" w:hAnsi="Arial" w:cs="Arial"/>
        </w:rPr>
        <w:t>201</w:t>
      </w:r>
      <w:r w:rsidR="0094597F">
        <w:rPr>
          <w:rFonts w:ascii="Arial" w:hAnsi="Arial" w:cs="Arial"/>
        </w:rPr>
        <w:t>5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230B70">
        <w:rPr>
          <w:rFonts w:ascii="Arial" w:hAnsi="Arial" w:cs="Arial"/>
        </w:rPr>
        <w:t>0</w:t>
      </w:r>
      <w:r w:rsidR="00950792">
        <w:rPr>
          <w:rFonts w:ascii="Arial" w:hAnsi="Arial" w:cs="Arial"/>
        </w:rPr>
        <w:t>5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94597F">
        <w:rPr>
          <w:rFonts w:ascii="Arial" w:hAnsi="Arial" w:cs="Arial"/>
        </w:rPr>
        <w:t>5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>t of the fluctuation of the diesel</w:t>
      </w:r>
      <w:r>
        <w:rPr>
          <w:rFonts w:ascii="Arial" w:hAnsi="Arial" w:cs="Arial"/>
        </w:rPr>
        <w:t xml:space="preserve"> price on the </w:t>
      </w:r>
      <w:r w:rsidR="00950792">
        <w:rPr>
          <w:rFonts w:ascii="Arial" w:hAnsi="Arial" w:cs="Arial"/>
        </w:rPr>
        <w:t>6</w:t>
      </w:r>
      <w:r w:rsidR="0094597F" w:rsidRPr="0094597F">
        <w:rPr>
          <w:rFonts w:ascii="Arial" w:hAnsi="Arial" w:cs="Arial"/>
          <w:vertAlign w:val="superscript"/>
        </w:rPr>
        <w:t>th</w:t>
      </w:r>
      <w:r w:rsidR="00EC3E46">
        <w:rPr>
          <w:rFonts w:ascii="Arial" w:hAnsi="Arial" w:cs="Arial"/>
        </w:rPr>
        <w:t xml:space="preserve"> </w:t>
      </w:r>
      <w:r w:rsidR="00950792">
        <w:rPr>
          <w:rFonts w:ascii="Arial" w:hAnsi="Arial" w:cs="Arial"/>
        </w:rPr>
        <w:t>May</w:t>
      </w:r>
      <w:r w:rsidR="00EC3E46">
        <w:rPr>
          <w:rFonts w:ascii="Arial" w:hAnsi="Arial" w:cs="Arial"/>
        </w:rPr>
        <w:t xml:space="preserve"> </w:t>
      </w:r>
      <w:r w:rsidR="0049537D">
        <w:rPr>
          <w:rFonts w:ascii="Arial" w:hAnsi="Arial" w:cs="Arial"/>
        </w:rPr>
        <w:t>201</w:t>
      </w:r>
      <w:r w:rsidR="0094597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the following tariffs are consequently amended from the </w:t>
      </w:r>
      <w:r w:rsidR="0094597F">
        <w:rPr>
          <w:rFonts w:ascii="Arial" w:hAnsi="Arial" w:cs="Arial"/>
        </w:rPr>
        <w:t>1</w:t>
      </w:r>
      <w:r w:rsidR="0094597F" w:rsidRPr="0094597F">
        <w:rPr>
          <w:rFonts w:ascii="Arial" w:hAnsi="Arial" w:cs="Arial"/>
          <w:vertAlign w:val="superscript"/>
        </w:rPr>
        <w:t>st</w:t>
      </w:r>
      <w:r w:rsidR="00FF6014">
        <w:rPr>
          <w:rFonts w:ascii="Arial" w:hAnsi="Arial" w:cs="Arial"/>
        </w:rPr>
        <w:t xml:space="preserve"> </w:t>
      </w:r>
      <w:r w:rsidR="00950792">
        <w:rPr>
          <w:rFonts w:ascii="Arial" w:hAnsi="Arial" w:cs="Arial"/>
        </w:rPr>
        <w:t>May</w:t>
      </w:r>
      <w:r w:rsidR="0094597F">
        <w:rPr>
          <w:rFonts w:ascii="Arial" w:hAnsi="Arial" w:cs="Arial"/>
        </w:rPr>
        <w:t xml:space="preserve"> 2015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A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ind w:left="1080"/>
        <w:jc w:val="both"/>
        <w:rPr>
          <w:rFonts w:ascii="Arial" w:hAnsi="Arial" w:cs="Arial"/>
          <w:sz w:val="16"/>
        </w:rPr>
      </w:pP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D841D3" w:rsidRDefault="00D841D3">
      <w:pPr>
        <w:pStyle w:val="Heading4"/>
        <w:rPr>
          <w:sz w:val="24"/>
        </w:rPr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p w:rsidR="005F4956" w:rsidRPr="005F4956" w:rsidRDefault="005F4956" w:rsidP="005F4956"/>
    <w:p w:rsidR="00341F90" w:rsidRDefault="00341F90" w:rsidP="00341F90"/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  <w:p w:rsidR="00BD4FC4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  <w:p w:rsidR="00BD4FC4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  <w:p w:rsidR="007D4438" w:rsidRDefault="007D4438" w:rsidP="0049537D">
            <w:pPr>
              <w:rPr>
                <w:sz w:val="20"/>
                <w:szCs w:val="20"/>
                <w:lang w:val="en-ZA" w:eastAsia="en-ZA"/>
              </w:rPr>
            </w:pPr>
          </w:p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tbl>
      <w:tblPr>
        <w:tblW w:w="15260" w:type="dxa"/>
        <w:tblLook w:val="04A0" w:firstRow="1" w:lastRow="0" w:firstColumn="1" w:lastColumn="0" w:noHBand="0" w:noVBand="1"/>
      </w:tblPr>
      <w:tblGrid>
        <w:gridCol w:w="93"/>
        <w:gridCol w:w="467"/>
        <w:gridCol w:w="93"/>
        <w:gridCol w:w="407"/>
        <w:gridCol w:w="93"/>
        <w:gridCol w:w="1747"/>
        <w:gridCol w:w="93"/>
        <w:gridCol w:w="1147"/>
        <w:gridCol w:w="93"/>
        <w:gridCol w:w="1147"/>
        <w:gridCol w:w="93"/>
        <w:gridCol w:w="1587"/>
        <w:gridCol w:w="93"/>
        <w:gridCol w:w="827"/>
        <w:gridCol w:w="93"/>
        <w:gridCol w:w="467"/>
        <w:gridCol w:w="93"/>
        <w:gridCol w:w="867"/>
        <w:gridCol w:w="93"/>
        <w:gridCol w:w="867"/>
        <w:gridCol w:w="960"/>
        <w:gridCol w:w="960"/>
        <w:gridCol w:w="960"/>
        <w:gridCol w:w="960"/>
        <w:gridCol w:w="960"/>
      </w:tblGrid>
      <w:tr w:rsidR="000B7930" w:rsidRPr="000B7930" w:rsidTr="00950792">
        <w:trPr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7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May-2015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31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A: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lang w:val="en-ZA" w:eastAsia="en-ZA"/>
              </w:rPr>
              <w:t>Sedans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31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lang w:val="en-ZA" w:eastAsia="en-ZA"/>
              </w:rPr>
              <w:t>Station Wagons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PETROL VEHICLES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51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 CC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244.9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79.5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31.4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1251 - 1550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306.9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93.2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32.7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336.6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101.7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38.9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395.2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112.1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47.1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406.5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114.6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55.9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481.8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139.5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65.3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2501-3500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595.4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146.3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75.1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3500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677.6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160.6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102.0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7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7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May-2015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31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A: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lang w:val="en-ZA" w:eastAsia="en-ZA"/>
              </w:rPr>
              <w:t>Sedans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31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lang w:val="en-ZA" w:eastAsia="en-ZA"/>
              </w:rPr>
              <w:t>Station Wagons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DIESEL VEHICLES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51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227.6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63.3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30.3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1251-1550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294.5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76.3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37.2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316.0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77.1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43.0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331.0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82.5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52.5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376.4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84.2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56.2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440.9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93.8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70.1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2500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566.3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105.1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87.3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gridBefore w:val="1"/>
          <w:gridAfter w:val="6"/>
          <w:wBefore w:w="93" w:type="dxa"/>
          <w:wAfter w:w="5667" w:type="dxa"/>
          <w:trHeight w:val="27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</w:tbl>
    <w:p w:rsidR="00950792" w:rsidRDefault="00950792">
      <w:r>
        <w:br w:type="page"/>
      </w: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  <w:gridCol w:w="560"/>
        <w:gridCol w:w="960"/>
      </w:tblGrid>
      <w:tr w:rsidR="00950792" w:rsidRPr="00950792" w:rsidTr="00950792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May-2015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B: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lang w:val="en-ZA" w:eastAsia="en-ZA"/>
              </w:rPr>
              <w:t>Light Delivery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lang w:val="en-ZA" w:eastAsia="en-ZA"/>
              </w:rPr>
              <w:t>Single Cab 4x2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lang w:val="en-ZA" w:eastAsia="en-ZA"/>
              </w:rPr>
              <w:t>Extended Cab 4x2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950792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217.6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103.1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25.5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276.6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110.6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32.0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284.9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118.3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339.9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125.0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377.1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157.9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38.2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392.2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169.0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42.2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409.4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170.8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477.2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190.6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50.6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8D42D7" w:rsidRDefault="008D42D7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8D42D7" w:rsidRPr="00950792" w:rsidRDefault="008D42D7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  <w:r w:rsidRPr="00950792">
              <w:rPr>
                <w:rFonts w:ascii="Helv" w:hAnsi="Helv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May-2015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B: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lang w:val="en-ZA" w:eastAsia="en-ZA"/>
              </w:rPr>
              <w:t>Light Delivery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lang w:val="en-ZA" w:eastAsia="en-ZA"/>
              </w:rPr>
              <w:t>Single Cab 4x2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lang w:val="en-ZA" w:eastAsia="en-ZA"/>
              </w:rPr>
              <w:t>Extended Cab 4x2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950792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243.9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78.3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299.6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79.6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39.0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305.2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84.9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39.3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347.9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120.7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352.2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123.8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47.5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387.3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142.5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48.8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397.1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148.2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52.9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531.4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201.6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52.7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8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</w:tbl>
    <w:p w:rsidR="00950792" w:rsidRDefault="00950792">
      <w:r>
        <w:br w:type="page"/>
      </w: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  <w:gridCol w:w="560"/>
        <w:gridCol w:w="960"/>
      </w:tblGrid>
      <w:tr w:rsidR="00950792" w:rsidRPr="00950792" w:rsidTr="00950792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May-2015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C: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lang w:val="en-ZA" w:eastAsia="en-ZA"/>
              </w:rPr>
              <w:t>4x4 Light Delivery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lang w:val="en-ZA" w:eastAsia="en-ZA"/>
              </w:rPr>
              <w:t>All Double Cabs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lang w:val="en-ZA" w:eastAsia="en-ZA"/>
              </w:rPr>
              <w:t>4x4 Single/ Extended Cabs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950792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356.2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141.8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33.5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405.4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169.5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39.9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466.5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189.5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41.0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532.3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203.7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51.6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950792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361.1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130.9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431.2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145.4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49.8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481.1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149.8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54.3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545.1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180.4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87.7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May-2015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D: 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lang w:val="en-ZA" w:eastAsia="en-ZA"/>
              </w:rPr>
              <w:t>Multi-Purpose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lang w:val="en-ZA" w:eastAsia="en-ZA"/>
              </w:rPr>
              <w:t>Sports Utility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lang w:val="en-ZA" w:eastAsia="en-ZA"/>
              </w:rPr>
              <w:t>Crossover vehicles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950792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331.0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109.4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1550-1950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357.6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112.3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49.4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413.6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124.1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53.5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485.0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149.5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58.4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606.2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162.3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70.0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678.4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188.8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74.6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950792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440.5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106.3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57.2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551.0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127.1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63.9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588.4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143.5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70.9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671.8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166.3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90.4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May-2015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F: 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lang w:val="en-ZA" w:eastAsia="en-ZA"/>
              </w:rPr>
              <w:t>Motor Cycle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lang w:val="en-ZA" w:eastAsia="en-ZA"/>
              </w:rPr>
              <w:t>Scooter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118.3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  <w:r w:rsidRPr="00950792">
              <w:rPr>
                <w:rFonts w:ascii="Helv" w:hAnsi="Helv"/>
                <w:sz w:val="20"/>
                <w:szCs w:val="20"/>
                <w:lang w:val="en-ZA" w:eastAsia="en-ZA"/>
              </w:rPr>
              <w:t xml:space="preserve"> Over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169.0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950792" w:rsidRPr="00950792" w:rsidTr="00950792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950792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792" w:rsidRPr="00950792" w:rsidRDefault="00950792" w:rsidP="00950792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</w:tbl>
    <w:p w:rsidR="00DF4C31" w:rsidRDefault="00DF4C31" w:rsidP="00DF4C31">
      <w:pPr>
        <w:rPr>
          <w:rFonts w:ascii="Arial" w:hAnsi="Arial" w:cs="Arial"/>
        </w:rPr>
      </w:pPr>
    </w:p>
    <w:sectPr w:rsidR="00DF4C31" w:rsidSect="00950792">
      <w:footerReference w:type="default" r:id="rId9"/>
      <w:pgSz w:w="11906" w:h="16838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932" w:rsidRDefault="002E0932">
      <w:r>
        <w:separator/>
      </w:r>
    </w:p>
  </w:endnote>
  <w:endnote w:type="continuationSeparator" w:id="0">
    <w:p w:rsidR="002E0932" w:rsidRDefault="002E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92" w:rsidRDefault="00950792" w:rsidP="00A114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Tariffs for the use of motor transport – May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932" w:rsidRDefault="002E0932">
      <w:r>
        <w:separator/>
      </w:r>
    </w:p>
  </w:footnote>
  <w:footnote w:type="continuationSeparator" w:id="0">
    <w:p w:rsidR="002E0932" w:rsidRDefault="002E0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5A"/>
    <w:rsid w:val="00002C87"/>
    <w:rsid w:val="00003A06"/>
    <w:rsid w:val="000077AC"/>
    <w:rsid w:val="0001359C"/>
    <w:rsid w:val="0002757B"/>
    <w:rsid w:val="000458A7"/>
    <w:rsid w:val="00047404"/>
    <w:rsid w:val="000514AA"/>
    <w:rsid w:val="00055AC4"/>
    <w:rsid w:val="000664EE"/>
    <w:rsid w:val="00067D9A"/>
    <w:rsid w:val="00073065"/>
    <w:rsid w:val="000864E0"/>
    <w:rsid w:val="000B7930"/>
    <w:rsid w:val="000C6F58"/>
    <w:rsid w:val="000D0022"/>
    <w:rsid w:val="000D33D2"/>
    <w:rsid w:val="000E036B"/>
    <w:rsid w:val="000E6168"/>
    <w:rsid w:val="000E6412"/>
    <w:rsid w:val="000F5C84"/>
    <w:rsid w:val="001155CC"/>
    <w:rsid w:val="00121A3E"/>
    <w:rsid w:val="00125ABC"/>
    <w:rsid w:val="00145A85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95AB3"/>
    <w:rsid w:val="002A3913"/>
    <w:rsid w:val="002A5F09"/>
    <w:rsid w:val="002C6093"/>
    <w:rsid w:val="002D1912"/>
    <w:rsid w:val="002E0932"/>
    <w:rsid w:val="002E6E5A"/>
    <w:rsid w:val="002F6D8A"/>
    <w:rsid w:val="003018B7"/>
    <w:rsid w:val="00305498"/>
    <w:rsid w:val="0030680C"/>
    <w:rsid w:val="00315628"/>
    <w:rsid w:val="00317D09"/>
    <w:rsid w:val="00341F90"/>
    <w:rsid w:val="003563BD"/>
    <w:rsid w:val="00367397"/>
    <w:rsid w:val="003737E9"/>
    <w:rsid w:val="00385F2A"/>
    <w:rsid w:val="00387DD2"/>
    <w:rsid w:val="00396EBA"/>
    <w:rsid w:val="00397CD5"/>
    <w:rsid w:val="003B5F90"/>
    <w:rsid w:val="003C29D8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F21F4"/>
    <w:rsid w:val="00503BE1"/>
    <w:rsid w:val="00504788"/>
    <w:rsid w:val="00505B99"/>
    <w:rsid w:val="00526E51"/>
    <w:rsid w:val="005460CF"/>
    <w:rsid w:val="005506F3"/>
    <w:rsid w:val="00557C5B"/>
    <w:rsid w:val="00557E6B"/>
    <w:rsid w:val="00560427"/>
    <w:rsid w:val="0056184A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7E70"/>
    <w:rsid w:val="005E2A19"/>
    <w:rsid w:val="005F212E"/>
    <w:rsid w:val="005F4956"/>
    <w:rsid w:val="005F5374"/>
    <w:rsid w:val="005F5F5E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F70BB"/>
    <w:rsid w:val="00711800"/>
    <w:rsid w:val="00732E8D"/>
    <w:rsid w:val="00734F10"/>
    <w:rsid w:val="00744E19"/>
    <w:rsid w:val="00756D92"/>
    <w:rsid w:val="007808BE"/>
    <w:rsid w:val="00782077"/>
    <w:rsid w:val="00784361"/>
    <w:rsid w:val="00786E56"/>
    <w:rsid w:val="0079646F"/>
    <w:rsid w:val="007A0335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6734"/>
    <w:rsid w:val="00827E28"/>
    <w:rsid w:val="00832BD3"/>
    <w:rsid w:val="00837CC4"/>
    <w:rsid w:val="0084182E"/>
    <w:rsid w:val="00844635"/>
    <w:rsid w:val="00855094"/>
    <w:rsid w:val="00865B73"/>
    <w:rsid w:val="00886F7C"/>
    <w:rsid w:val="008A29BB"/>
    <w:rsid w:val="008B5D3C"/>
    <w:rsid w:val="008C38A6"/>
    <w:rsid w:val="008C7367"/>
    <w:rsid w:val="008D3FD9"/>
    <w:rsid w:val="008D42D7"/>
    <w:rsid w:val="008D4350"/>
    <w:rsid w:val="008E3E8A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502F6"/>
    <w:rsid w:val="00950792"/>
    <w:rsid w:val="00953206"/>
    <w:rsid w:val="00973CC8"/>
    <w:rsid w:val="009863B9"/>
    <w:rsid w:val="00993109"/>
    <w:rsid w:val="00996EBB"/>
    <w:rsid w:val="009A5D7D"/>
    <w:rsid w:val="009B49AB"/>
    <w:rsid w:val="009B4C60"/>
    <w:rsid w:val="009D39E2"/>
    <w:rsid w:val="009E05D3"/>
    <w:rsid w:val="009F0EC3"/>
    <w:rsid w:val="009F7BBC"/>
    <w:rsid w:val="00A02490"/>
    <w:rsid w:val="00A07CBB"/>
    <w:rsid w:val="00A114DE"/>
    <w:rsid w:val="00A11788"/>
    <w:rsid w:val="00A15422"/>
    <w:rsid w:val="00A1740A"/>
    <w:rsid w:val="00A30C61"/>
    <w:rsid w:val="00A37368"/>
    <w:rsid w:val="00A4328C"/>
    <w:rsid w:val="00A52331"/>
    <w:rsid w:val="00A6374A"/>
    <w:rsid w:val="00A645E3"/>
    <w:rsid w:val="00A71841"/>
    <w:rsid w:val="00A71C07"/>
    <w:rsid w:val="00A73B6C"/>
    <w:rsid w:val="00A95596"/>
    <w:rsid w:val="00AD392F"/>
    <w:rsid w:val="00AD3C41"/>
    <w:rsid w:val="00AE6A0D"/>
    <w:rsid w:val="00B00A8A"/>
    <w:rsid w:val="00B105D3"/>
    <w:rsid w:val="00B14523"/>
    <w:rsid w:val="00B20E7E"/>
    <w:rsid w:val="00B34FAE"/>
    <w:rsid w:val="00B5748E"/>
    <w:rsid w:val="00B6064C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491C"/>
    <w:rsid w:val="00CC27BD"/>
    <w:rsid w:val="00CC4D33"/>
    <w:rsid w:val="00CC62D3"/>
    <w:rsid w:val="00CE5570"/>
    <w:rsid w:val="00D12E48"/>
    <w:rsid w:val="00D17DC8"/>
    <w:rsid w:val="00D3350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F1961"/>
    <w:rsid w:val="00DF4C31"/>
    <w:rsid w:val="00E0495F"/>
    <w:rsid w:val="00E203B7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F3C28"/>
    <w:rsid w:val="00F03177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A4622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B3D9003-9E81-4D62-A2F5-D7B52C75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3664-63E0-4DF4-A102-EF8DC48A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SchoemaA</cp:lastModifiedBy>
  <cp:revision>2</cp:revision>
  <cp:lastPrinted>2015-05-08T07:07:00Z</cp:lastPrinted>
  <dcterms:created xsi:type="dcterms:W3CDTF">2015-05-11T07:28:00Z</dcterms:created>
  <dcterms:modified xsi:type="dcterms:W3CDTF">2015-05-11T07:28:00Z</dcterms:modified>
</cp:coreProperties>
</file>